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AAED" w14:textId="77777777" w:rsidR="00F12C76" w:rsidRDefault="00F12C76" w:rsidP="006C0B77">
      <w:pPr>
        <w:spacing w:after="0"/>
        <w:ind w:firstLine="709"/>
        <w:jc w:val="both"/>
      </w:pPr>
    </w:p>
    <w:p w14:paraId="66098F36" w14:textId="6D4492FE" w:rsidR="004C419C" w:rsidRPr="00C7765B" w:rsidRDefault="004C419C" w:rsidP="004C419C">
      <w:pPr>
        <w:autoSpaceDE w:val="0"/>
        <w:autoSpaceDN w:val="0"/>
        <w:adjustRightInd w:val="0"/>
        <w:spacing w:after="0"/>
        <w:jc w:val="center"/>
        <w:rPr>
          <w:b/>
        </w:rPr>
      </w:pPr>
      <w:r w:rsidRPr="00C7765B">
        <w:rPr>
          <w:rFonts w:ascii="Courier New" w:hAnsi="Courier New" w:cs="Courier New"/>
          <w:b/>
          <w:noProof/>
          <w:szCs w:val="20"/>
        </w:rPr>
        <w:drawing>
          <wp:inline distT="0" distB="0" distL="0" distR="0" wp14:anchorId="059FFF15" wp14:editId="4FF46146">
            <wp:extent cx="485775" cy="666750"/>
            <wp:effectExtent l="0" t="0" r="9525" b="0"/>
            <wp:docPr id="183978234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szCs w:val="20"/>
        </w:rPr>
        <w:t xml:space="preserve">                                 </w:t>
      </w:r>
      <w:r w:rsidRPr="00842C63">
        <w:rPr>
          <w:b/>
          <w:noProof/>
          <w:szCs w:val="20"/>
        </w:rPr>
        <w:t xml:space="preserve"> </w:t>
      </w:r>
      <w:r>
        <w:rPr>
          <w:rFonts w:ascii="Courier New" w:hAnsi="Courier New" w:cs="Courier New"/>
          <w:b/>
          <w:noProof/>
          <w:szCs w:val="20"/>
        </w:rPr>
        <w:t xml:space="preserve">                        </w:t>
      </w:r>
    </w:p>
    <w:p w14:paraId="17C7E881" w14:textId="77777777" w:rsidR="004C419C" w:rsidRDefault="004C419C" w:rsidP="004C419C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C7765B">
        <w:rPr>
          <w:b/>
          <w:szCs w:val="28"/>
        </w:rPr>
        <w:t xml:space="preserve"> </w:t>
      </w:r>
    </w:p>
    <w:p w14:paraId="6B2F6731" w14:textId="77777777" w:rsidR="004C419C" w:rsidRDefault="004C419C" w:rsidP="004C419C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14:paraId="1496A3D6" w14:textId="77777777" w:rsidR="004C419C" w:rsidRDefault="004C419C" w:rsidP="004C419C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14:paraId="721804E8" w14:textId="77777777" w:rsidR="004C419C" w:rsidRDefault="004C419C" w:rsidP="004C41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УЧРЕЖДЕНИЕ</w:t>
      </w:r>
    </w:p>
    <w:p w14:paraId="1E813304" w14:textId="77777777" w:rsidR="004C419C" w:rsidRDefault="004C419C" w:rsidP="004C41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14:paraId="5D8EE84F" w14:textId="77777777" w:rsidR="004C419C" w:rsidRDefault="004C419C" w:rsidP="004C41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«АЛТАЙСКОЕ» КЯХТИНСКОГО РАЙОНА</w:t>
      </w:r>
    </w:p>
    <w:p w14:paraId="4E72FFF5" w14:textId="77777777" w:rsidR="004C419C" w:rsidRDefault="004C419C" w:rsidP="004C419C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БУРЯТИЯ</w:t>
      </w:r>
    </w:p>
    <w:p w14:paraId="2CD22B01" w14:textId="77777777" w:rsidR="004C419C" w:rsidRDefault="004C419C" w:rsidP="004C419C">
      <w:pPr>
        <w:rPr>
          <w:sz w:val="24"/>
          <w:szCs w:val="24"/>
        </w:rPr>
      </w:pPr>
    </w:p>
    <w:p w14:paraId="15C88667" w14:textId="77777777" w:rsidR="004C419C" w:rsidRPr="00C7765B" w:rsidRDefault="004C419C" w:rsidP="004C419C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C7765B">
        <w:rPr>
          <w:b/>
          <w:szCs w:val="28"/>
        </w:rPr>
        <w:t xml:space="preserve">П О С Т А Н О В Л Е Н И </w:t>
      </w:r>
      <w:r>
        <w:rPr>
          <w:b/>
          <w:szCs w:val="28"/>
        </w:rPr>
        <w:t xml:space="preserve">Е </w:t>
      </w:r>
    </w:p>
    <w:p w14:paraId="48D8EA5E" w14:textId="77777777" w:rsidR="004C419C" w:rsidRPr="00C7765B" w:rsidRDefault="004C419C" w:rsidP="004C419C">
      <w:pPr>
        <w:autoSpaceDE w:val="0"/>
        <w:autoSpaceDN w:val="0"/>
        <w:adjustRightInd w:val="0"/>
        <w:spacing w:after="0"/>
        <w:jc w:val="center"/>
        <w:rPr>
          <w:szCs w:val="28"/>
        </w:rPr>
      </w:pPr>
    </w:p>
    <w:p w14:paraId="44A406E4" w14:textId="64ED10AC" w:rsidR="004C419C" w:rsidRPr="004057C6" w:rsidRDefault="004C419C" w:rsidP="004C419C">
      <w:pPr>
        <w:pStyle w:val="ac"/>
        <w:rPr>
          <w:sz w:val="24"/>
          <w:szCs w:val="24"/>
        </w:rPr>
      </w:pPr>
      <w:r w:rsidRPr="004057C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4057C6">
        <w:rPr>
          <w:sz w:val="24"/>
          <w:szCs w:val="24"/>
        </w:rPr>
        <w:t xml:space="preserve"> 23 декабря   202</w:t>
      </w:r>
      <w:r>
        <w:rPr>
          <w:sz w:val="24"/>
          <w:szCs w:val="24"/>
        </w:rPr>
        <w:t>4</w:t>
      </w:r>
      <w:r w:rsidRPr="004057C6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4057C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4057C6">
        <w:rPr>
          <w:sz w:val="24"/>
          <w:szCs w:val="24"/>
        </w:rPr>
        <w:t xml:space="preserve">      </w:t>
      </w:r>
      <w:proofErr w:type="gramStart"/>
      <w:r w:rsidRPr="004057C6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9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у.Усть-Дунгуй</w:t>
      </w:r>
      <w:proofErr w:type="spellEnd"/>
    </w:p>
    <w:p w14:paraId="0737E02E" w14:textId="77777777" w:rsidR="004C419C" w:rsidRDefault="004C419C" w:rsidP="006C0B77">
      <w:pPr>
        <w:spacing w:after="0"/>
        <w:ind w:firstLine="709"/>
        <w:jc w:val="both"/>
      </w:pPr>
    </w:p>
    <w:p w14:paraId="3ECB662F" w14:textId="77777777" w:rsidR="009559B4" w:rsidRDefault="009559B4" w:rsidP="006C0B77">
      <w:pPr>
        <w:spacing w:after="0"/>
        <w:ind w:firstLine="709"/>
        <w:jc w:val="both"/>
      </w:pPr>
    </w:p>
    <w:p w14:paraId="10202AF3" w14:textId="03D6AA43" w:rsidR="009559B4" w:rsidRPr="009559B4" w:rsidRDefault="009559B4" w:rsidP="009559B4">
      <w:pPr>
        <w:pStyle w:val="ac"/>
        <w:jc w:val="center"/>
        <w:rPr>
          <w:b/>
          <w:bCs/>
          <w:szCs w:val="28"/>
        </w:rPr>
      </w:pPr>
      <w:r w:rsidRPr="009559B4">
        <w:rPr>
          <w:b/>
          <w:bCs/>
          <w:szCs w:val="28"/>
        </w:rPr>
        <w:t>Об утверждении плана мероприятий</w:t>
      </w:r>
    </w:p>
    <w:p w14:paraId="3D1C58EF" w14:textId="274549B4" w:rsidR="009559B4" w:rsidRDefault="009559B4" w:rsidP="009559B4">
      <w:pPr>
        <w:pStyle w:val="ac"/>
        <w:jc w:val="center"/>
        <w:rPr>
          <w:b/>
          <w:bCs/>
          <w:szCs w:val="28"/>
        </w:rPr>
      </w:pPr>
      <w:r w:rsidRPr="009559B4">
        <w:rPr>
          <w:b/>
          <w:bCs/>
          <w:szCs w:val="28"/>
        </w:rPr>
        <w:t>по    противодействию коррупции на 2025 год</w:t>
      </w:r>
    </w:p>
    <w:p w14:paraId="04553CA5" w14:textId="77777777" w:rsidR="009559B4" w:rsidRDefault="009559B4" w:rsidP="009559B4">
      <w:pPr>
        <w:pStyle w:val="ac"/>
        <w:jc w:val="center"/>
        <w:rPr>
          <w:b/>
          <w:bCs/>
          <w:szCs w:val="28"/>
        </w:rPr>
      </w:pPr>
    </w:p>
    <w:p w14:paraId="1C7DA22B" w14:textId="77777777" w:rsidR="009559B4" w:rsidRPr="009559B4" w:rsidRDefault="009559B4" w:rsidP="009559B4">
      <w:pPr>
        <w:pStyle w:val="ac"/>
        <w:jc w:val="center"/>
        <w:rPr>
          <w:b/>
          <w:bCs/>
          <w:szCs w:val="28"/>
        </w:rPr>
      </w:pPr>
    </w:p>
    <w:p w14:paraId="038CAC8F" w14:textId="6851409F" w:rsidR="009559B4" w:rsidRPr="009559B4" w:rsidRDefault="009559B4" w:rsidP="009559B4">
      <w:pPr>
        <w:rPr>
          <w:sz w:val="24"/>
          <w:szCs w:val="24"/>
        </w:rPr>
      </w:pPr>
      <w:r>
        <w:t xml:space="preserve">        </w:t>
      </w:r>
      <w:r w:rsidRPr="009559B4">
        <w:rPr>
          <w:sz w:val="24"/>
          <w:szCs w:val="24"/>
        </w:rPr>
        <w:t>В соответствии</w:t>
      </w:r>
      <w:r w:rsidR="004C419C">
        <w:rPr>
          <w:sz w:val="24"/>
          <w:szCs w:val="24"/>
        </w:rPr>
        <w:t xml:space="preserve">  </w:t>
      </w:r>
      <w:r w:rsidRPr="009559B4">
        <w:rPr>
          <w:sz w:val="24"/>
          <w:szCs w:val="24"/>
        </w:rPr>
        <w:t xml:space="preserve"> с Федеральным законом от 25.12.2008 г. № 273-ФЗ «О противодействии коррупции», Федеральным законом от 6.10.2003 г. № 131-ФЗ «Об общих принципах организации местного самоуправления в Российской Федерации» и </w:t>
      </w:r>
      <w:r w:rsidR="004C419C">
        <w:rPr>
          <w:sz w:val="24"/>
          <w:szCs w:val="24"/>
        </w:rPr>
        <w:t xml:space="preserve">  </w:t>
      </w:r>
      <w:proofErr w:type="gramStart"/>
      <w:r w:rsidRPr="009559B4">
        <w:rPr>
          <w:sz w:val="24"/>
          <w:szCs w:val="24"/>
        </w:rPr>
        <w:t xml:space="preserve">Уставом </w:t>
      </w:r>
      <w:r w:rsidR="004C419C">
        <w:rPr>
          <w:sz w:val="24"/>
          <w:szCs w:val="24"/>
        </w:rPr>
        <w:t xml:space="preserve"> МО</w:t>
      </w:r>
      <w:proofErr w:type="gramEnd"/>
      <w:r w:rsidR="004C419C">
        <w:rPr>
          <w:sz w:val="24"/>
          <w:szCs w:val="24"/>
        </w:rPr>
        <w:t xml:space="preserve">  СП «Алтайское» </w:t>
      </w:r>
    </w:p>
    <w:p w14:paraId="46C4945C" w14:textId="607F3B7F" w:rsidR="009559B4" w:rsidRPr="004C419C" w:rsidRDefault="004C419C" w:rsidP="009559B4">
      <w:pPr>
        <w:rPr>
          <w:b/>
          <w:bCs/>
          <w:sz w:val="24"/>
          <w:szCs w:val="24"/>
        </w:rPr>
      </w:pPr>
      <w:r w:rsidRPr="004C419C">
        <w:rPr>
          <w:b/>
          <w:bCs/>
          <w:sz w:val="24"/>
          <w:szCs w:val="24"/>
        </w:rPr>
        <w:t xml:space="preserve">                                                   </w:t>
      </w:r>
      <w:proofErr w:type="gramStart"/>
      <w:r w:rsidRPr="004C419C">
        <w:rPr>
          <w:b/>
          <w:bCs/>
          <w:sz w:val="24"/>
          <w:szCs w:val="24"/>
        </w:rPr>
        <w:t>ПОСТАНОВЛЯЕТ :</w:t>
      </w:r>
      <w:proofErr w:type="gramEnd"/>
    </w:p>
    <w:p w14:paraId="184CB56E" w14:textId="7AF83C35" w:rsidR="004C419C" w:rsidRPr="004C419C" w:rsidRDefault="004C419C" w:rsidP="004C419C">
      <w:pPr>
        <w:rPr>
          <w:sz w:val="24"/>
          <w:szCs w:val="24"/>
        </w:rPr>
      </w:pPr>
      <w:r w:rsidRPr="004C419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559B4" w:rsidRPr="004C419C">
        <w:rPr>
          <w:sz w:val="24"/>
          <w:szCs w:val="24"/>
        </w:rPr>
        <w:t xml:space="preserve">Утвердить План мероприятий по противодействию коррупции в Администрации </w:t>
      </w:r>
    </w:p>
    <w:p w14:paraId="7E7C5FEA" w14:textId="0FBAA226" w:rsidR="009559B4" w:rsidRPr="004C419C" w:rsidRDefault="004C419C" w:rsidP="004C419C">
      <w:pPr>
        <w:rPr>
          <w:sz w:val="24"/>
          <w:szCs w:val="24"/>
        </w:rPr>
      </w:pPr>
      <w:r>
        <w:t xml:space="preserve">  </w:t>
      </w:r>
      <w:proofErr w:type="gramStart"/>
      <w:r w:rsidRPr="004C419C">
        <w:rPr>
          <w:sz w:val="24"/>
          <w:szCs w:val="24"/>
        </w:rPr>
        <w:t>МО  СП</w:t>
      </w:r>
      <w:proofErr w:type="gramEnd"/>
      <w:r w:rsidRPr="004C419C">
        <w:rPr>
          <w:sz w:val="24"/>
          <w:szCs w:val="24"/>
        </w:rPr>
        <w:t xml:space="preserve">  «Алтайское»  </w:t>
      </w:r>
      <w:r w:rsidR="009559B4" w:rsidRPr="004C419C">
        <w:rPr>
          <w:sz w:val="24"/>
          <w:szCs w:val="24"/>
        </w:rPr>
        <w:t xml:space="preserve">на 2025 год </w:t>
      </w:r>
      <w:r w:rsidRPr="004C419C">
        <w:rPr>
          <w:sz w:val="24"/>
          <w:szCs w:val="24"/>
        </w:rPr>
        <w:t xml:space="preserve"> </w:t>
      </w:r>
      <w:r w:rsidR="009559B4" w:rsidRPr="004C419C">
        <w:rPr>
          <w:sz w:val="24"/>
          <w:szCs w:val="24"/>
        </w:rPr>
        <w:t>(Приложение).</w:t>
      </w:r>
    </w:p>
    <w:p w14:paraId="047893B1" w14:textId="77777777" w:rsidR="009559B4" w:rsidRPr="009559B4" w:rsidRDefault="009559B4" w:rsidP="009559B4">
      <w:pPr>
        <w:rPr>
          <w:sz w:val="24"/>
          <w:szCs w:val="24"/>
        </w:rPr>
      </w:pPr>
      <w:r w:rsidRPr="009559B4"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20C68E32" w14:textId="19851C34" w:rsidR="009559B4" w:rsidRDefault="009559B4" w:rsidP="009559B4">
      <w:pPr>
        <w:rPr>
          <w:sz w:val="24"/>
          <w:szCs w:val="24"/>
        </w:rPr>
      </w:pPr>
      <w:r w:rsidRPr="009559B4">
        <w:rPr>
          <w:sz w:val="24"/>
          <w:szCs w:val="24"/>
        </w:rPr>
        <w:t xml:space="preserve">3. Постановление разместить на официальном сайте </w:t>
      </w:r>
      <w:proofErr w:type="gramStart"/>
      <w:r w:rsidRPr="009559B4">
        <w:rPr>
          <w:sz w:val="24"/>
          <w:szCs w:val="24"/>
        </w:rPr>
        <w:t xml:space="preserve">Администрации </w:t>
      </w:r>
      <w:r w:rsidR="004C419C">
        <w:rPr>
          <w:sz w:val="24"/>
          <w:szCs w:val="24"/>
        </w:rPr>
        <w:t xml:space="preserve"> МО</w:t>
      </w:r>
      <w:proofErr w:type="gramEnd"/>
      <w:r w:rsidR="004C419C">
        <w:rPr>
          <w:sz w:val="24"/>
          <w:szCs w:val="24"/>
        </w:rPr>
        <w:t xml:space="preserve">  СП  «Алтайское».</w:t>
      </w:r>
    </w:p>
    <w:p w14:paraId="2E6175FA" w14:textId="77777777" w:rsidR="004C419C" w:rsidRDefault="004C419C" w:rsidP="009559B4">
      <w:pPr>
        <w:rPr>
          <w:sz w:val="24"/>
          <w:szCs w:val="24"/>
        </w:rPr>
      </w:pPr>
    </w:p>
    <w:p w14:paraId="1DB18C61" w14:textId="77777777" w:rsidR="004C419C" w:rsidRPr="009559B4" w:rsidRDefault="004C419C" w:rsidP="009559B4">
      <w:pPr>
        <w:rPr>
          <w:sz w:val="24"/>
          <w:szCs w:val="24"/>
        </w:rPr>
      </w:pPr>
    </w:p>
    <w:p w14:paraId="774E4C29" w14:textId="1CB3F652" w:rsidR="009559B4" w:rsidRDefault="004C419C" w:rsidP="009559B4">
      <w:pPr>
        <w:rPr>
          <w:sz w:val="24"/>
          <w:szCs w:val="24"/>
        </w:rPr>
      </w:pPr>
      <w:r w:rsidRPr="004C419C">
        <w:rPr>
          <w:sz w:val="24"/>
          <w:szCs w:val="24"/>
        </w:rPr>
        <w:t xml:space="preserve">             Глава   </w:t>
      </w:r>
      <w:proofErr w:type="gramStart"/>
      <w:r w:rsidRPr="004C419C">
        <w:rPr>
          <w:sz w:val="24"/>
          <w:szCs w:val="24"/>
        </w:rPr>
        <w:t>МО  СП</w:t>
      </w:r>
      <w:proofErr w:type="gramEnd"/>
      <w:r w:rsidRPr="004C419C">
        <w:rPr>
          <w:sz w:val="24"/>
          <w:szCs w:val="24"/>
        </w:rPr>
        <w:t xml:space="preserve">  «Алтайское»                    </w:t>
      </w:r>
      <w:r>
        <w:rPr>
          <w:sz w:val="24"/>
          <w:szCs w:val="24"/>
        </w:rPr>
        <w:t xml:space="preserve">          </w:t>
      </w:r>
      <w:r w:rsidR="00BC2EB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r w:rsidRPr="004C419C">
        <w:rPr>
          <w:sz w:val="24"/>
          <w:szCs w:val="24"/>
        </w:rPr>
        <w:t xml:space="preserve">     </w:t>
      </w:r>
      <w:proofErr w:type="spellStart"/>
      <w:r w:rsidRPr="004C419C">
        <w:rPr>
          <w:sz w:val="24"/>
          <w:szCs w:val="24"/>
        </w:rPr>
        <w:t>О.В.Рампилова</w:t>
      </w:r>
      <w:proofErr w:type="spellEnd"/>
    </w:p>
    <w:p w14:paraId="10A60B93" w14:textId="77777777" w:rsidR="00BC2EBC" w:rsidRDefault="00BC2EBC" w:rsidP="009559B4">
      <w:pPr>
        <w:rPr>
          <w:sz w:val="24"/>
          <w:szCs w:val="24"/>
        </w:rPr>
      </w:pPr>
    </w:p>
    <w:p w14:paraId="7D55ADDA" w14:textId="77777777" w:rsidR="00BC2EBC" w:rsidRDefault="00BC2EBC" w:rsidP="009559B4">
      <w:pPr>
        <w:rPr>
          <w:sz w:val="24"/>
          <w:szCs w:val="24"/>
        </w:rPr>
      </w:pPr>
    </w:p>
    <w:p w14:paraId="7F71BF05" w14:textId="77777777" w:rsidR="00BC2EBC" w:rsidRDefault="00BC2EBC" w:rsidP="009559B4">
      <w:pPr>
        <w:rPr>
          <w:sz w:val="24"/>
          <w:szCs w:val="24"/>
        </w:rPr>
      </w:pPr>
    </w:p>
    <w:p w14:paraId="053D2439" w14:textId="77777777" w:rsidR="00BC2EBC" w:rsidRDefault="00BC2EBC" w:rsidP="009559B4">
      <w:pPr>
        <w:rPr>
          <w:sz w:val="24"/>
          <w:szCs w:val="24"/>
        </w:rPr>
      </w:pPr>
    </w:p>
    <w:p w14:paraId="38212964" w14:textId="77777777" w:rsidR="00BC2EBC" w:rsidRDefault="00BC2EBC" w:rsidP="009559B4">
      <w:pPr>
        <w:rPr>
          <w:sz w:val="24"/>
          <w:szCs w:val="24"/>
        </w:rPr>
      </w:pPr>
    </w:p>
    <w:p w14:paraId="37FAAC8C" w14:textId="77777777" w:rsidR="00BC2EBC" w:rsidRDefault="00BC2EBC" w:rsidP="009559B4">
      <w:pPr>
        <w:rPr>
          <w:sz w:val="24"/>
          <w:szCs w:val="24"/>
        </w:rPr>
      </w:pPr>
    </w:p>
    <w:p w14:paraId="538BC226" w14:textId="77777777" w:rsidR="00BC2EBC" w:rsidRDefault="00BC2EBC" w:rsidP="009559B4">
      <w:pPr>
        <w:rPr>
          <w:sz w:val="24"/>
          <w:szCs w:val="24"/>
        </w:rPr>
      </w:pPr>
    </w:p>
    <w:p w14:paraId="37651202" w14:textId="77777777" w:rsidR="00BC2EBC" w:rsidRDefault="00BC2EBC" w:rsidP="009559B4">
      <w:pPr>
        <w:rPr>
          <w:sz w:val="24"/>
          <w:szCs w:val="24"/>
        </w:rPr>
      </w:pPr>
    </w:p>
    <w:p w14:paraId="7F263D8E" w14:textId="77777777" w:rsidR="00BC2EBC" w:rsidRDefault="00BC2EBC" w:rsidP="00BC2EBC">
      <w:pPr>
        <w:pStyle w:val="ac"/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Администрации </w:t>
      </w:r>
      <w:proofErr w:type="gramStart"/>
      <w:r>
        <w:rPr>
          <w:sz w:val="24"/>
          <w:szCs w:val="24"/>
        </w:rPr>
        <w:t>МО  СП</w:t>
      </w:r>
      <w:proofErr w:type="gramEnd"/>
      <w:r>
        <w:rPr>
          <w:sz w:val="24"/>
          <w:szCs w:val="24"/>
        </w:rPr>
        <w:t xml:space="preserve">  «Алтайское» от 23.12.2024 г. №9</w:t>
      </w:r>
    </w:p>
    <w:p w14:paraId="79147129" w14:textId="77777777" w:rsidR="00BC2EBC" w:rsidRDefault="00BC2EBC" w:rsidP="00BC2EBC">
      <w:pPr>
        <w:pStyle w:val="ac"/>
        <w:rPr>
          <w:sz w:val="24"/>
          <w:szCs w:val="24"/>
        </w:rPr>
      </w:pPr>
    </w:p>
    <w:p w14:paraId="20462669" w14:textId="77777777" w:rsidR="00BC2EBC" w:rsidRDefault="00BC2EBC" w:rsidP="00BC2EBC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14:paraId="3E3C4F01" w14:textId="77777777" w:rsidR="00BC2EBC" w:rsidRDefault="00BC2EBC" w:rsidP="00BC2EBC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14:paraId="2AAFB06E" w14:textId="77777777" w:rsidR="00BC2EBC" w:rsidRDefault="00BC2EBC" w:rsidP="00BC2EBC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proofErr w:type="gramStart"/>
      <w:r>
        <w:rPr>
          <w:b/>
          <w:bCs/>
          <w:sz w:val="24"/>
          <w:szCs w:val="24"/>
        </w:rPr>
        <w:t>Администрации  МО</w:t>
      </w:r>
      <w:proofErr w:type="gramEnd"/>
      <w:r>
        <w:rPr>
          <w:b/>
          <w:bCs/>
          <w:sz w:val="24"/>
          <w:szCs w:val="24"/>
        </w:rPr>
        <w:t xml:space="preserve">  СП  «Алтайское»  на 2025 год</w:t>
      </w:r>
    </w:p>
    <w:p w14:paraId="31104859" w14:textId="77777777" w:rsidR="00BC2EBC" w:rsidRDefault="00BC2EBC" w:rsidP="00BC2EBC">
      <w:pPr>
        <w:jc w:val="center"/>
        <w:rPr>
          <w:b/>
          <w:bCs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25"/>
        <w:gridCol w:w="3847"/>
        <w:gridCol w:w="2336"/>
        <w:gridCol w:w="2336"/>
      </w:tblGrid>
      <w:tr w:rsidR="00BC2EBC" w:rsidRPr="00BC2EBC" w14:paraId="589A029C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56B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C41E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6780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609B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BC2EBC" w:rsidRPr="00BC2EBC" w14:paraId="201B5521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EE85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219C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77A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49F1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4</w:t>
            </w:r>
          </w:p>
        </w:tc>
      </w:tr>
    </w:tbl>
    <w:p w14:paraId="539D9DC4" w14:textId="77777777" w:rsidR="00BC2EBC" w:rsidRPr="00BC2EBC" w:rsidRDefault="00BC2EBC" w:rsidP="00BC2EBC">
      <w:pPr>
        <w:spacing w:after="240"/>
        <w:jc w:val="center"/>
        <w:rPr>
          <w:sz w:val="24"/>
          <w:szCs w:val="24"/>
        </w:rPr>
      </w:pPr>
      <w:r w:rsidRPr="00BC2EBC">
        <w:rPr>
          <w:b/>
          <w:bCs/>
          <w:sz w:val="24"/>
          <w:szCs w:val="24"/>
          <w:lang w:val="en-US"/>
        </w:rPr>
        <w:t>I</w:t>
      </w:r>
      <w:r w:rsidRPr="00BC2EBC">
        <w:rPr>
          <w:b/>
          <w:bCs/>
          <w:sz w:val="24"/>
          <w:szCs w:val="24"/>
        </w:rPr>
        <w:t xml:space="preserve">. Осуществление организационных мер по противодействию коррупции в Администрации </w:t>
      </w:r>
      <w:proofErr w:type="gramStart"/>
      <w:r w:rsidRPr="00BC2EBC">
        <w:rPr>
          <w:b/>
          <w:bCs/>
          <w:sz w:val="24"/>
          <w:szCs w:val="24"/>
        </w:rPr>
        <w:t>МО  СП</w:t>
      </w:r>
      <w:proofErr w:type="gramEnd"/>
      <w:r w:rsidRPr="00BC2EBC">
        <w:rPr>
          <w:b/>
          <w:bCs/>
          <w:sz w:val="24"/>
          <w:szCs w:val="24"/>
        </w:rPr>
        <w:t xml:space="preserve">  «Алтайское»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25"/>
        <w:gridCol w:w="3847"/>
        <w:gridCol w:w="2336"/>
        <w:gridCol w:w="2336"/>
      </w:tblGrid>
      <w:tr w:rsidR="00BC2EBC" w:rsidRPr="00BC2EBC" w14:paraId="098409A6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4CAE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1.1.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9F4D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Предоставление информации населению о перечне муниципальных услуг, предоставляемых органами местного самоуправления и муниципальными учреждениями на территории поселения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FB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04CE9A9D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 Постоянно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1D3B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BC2EBC" w:rsidRPr="00BC2EBC" w14:paraId="7E072C0D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509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1.2.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8CC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Своевременное обновление и наполнение страницы поселения, расположенной на сайте в сети Интернет,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B5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46B80D5E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1DE5B18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4D8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BC2EBC" w:rsidRPr="00BC2EBC" w14:paraId="03E32787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E7A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1.3.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877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Обеспечение эффективного контроля за соблюдением муниципальными служащими Администрации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E62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43CC5E36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124728B1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76E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администрации, ответственный за ведение кадровой работы</w:t>
            </w:r>
          </w:p>
          <w:p w14:paraId="08857B98" w14:textId="77777777" w:rsidR="00BC2EBC" w:rsidRPr="00BC2EBC" w:rsidRDefault="00BC2EBC" w:rsidP="007B149D">
            <w:pPr>
              <w:spacing w:after="0"/>
              <w:rPr>
                <w:sz w:val="24"/>
                <w:szCs w:val="24"/>
              </w:rPr>
            </w:pPr>
          </w:p>
        </w:tc>
      </w:tr>
      <w:tr w:rsidR="00BC2EBC" w:rsidRPr="00BC2EBC" w14:paraId="1FA9F03D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716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1.4.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4CE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0633" w14:textId="77777777" w:rsidR="00BC2EBC" w:rsidRPr="00BC2EBC" w:rsidRDefault="00BC2EBC" w:rsidP="007B149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31979152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282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Глава Администрации </w:t>
            </w:r>
          </w:p>
          <w:p w14:paraId="2F02F627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6EDDB42C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253B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1.5.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6CE" w14:textId="77777777" w:rsidR="00BC2EBC" w:rsidRPr="00BC2EBC" w:rsidRDefault="00BC2EBC" w:rsidP="007B149D">
            <w:pPr>
              <w:pStyle w:val="ad"/>
              <w:spacing w:before="0" w:after="0"/>
              <w:jc w:val="both"/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 xml:space="preserve">Разработка и внедрение системы мониторинга исполнения </w:t>
            </w: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lastRenderedPageBreak/>
              <w:t>должностных обязанностей муниципальных служащих с высоким риском коррупционных проявлений и устранения таких факторов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5AB" w14:textId="77777777" w:rsidR="00BC2EBC" w:rsidRPr="00BC2EBC" w:rsidRDefault="00BC2EBC" w:rsidP="007B149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1D7779E1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>2 полугодие 2025г.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6E87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 xml:space="preserve">Глава Администрации </w:t>
            </w:r>
          </w:p>
          <w:p w14:paraId="7F1BF6F3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4A55EB67" w14:textId="77777777" w:rsidR="00BC2EBC" w:rsidRPr="00BC2EBC" w:rsidRDefault="00BC2EBC" w:rsidP="00BC2EBC">
      <w:pPr>
        <w:spacing w:after="240"/>
        <w:jc w:val="center"/>
        <w:rPr>
          <w:b/>
          <w:bCs/>
          <w:sz w:val="24"/>
          <w:szCs w:val="24"/>
        </w:rPr>
      </w:pPr>
      <w:r w:rsidRPr="00BC2EBC">
        <w:rPr>
          <w:b/>
          <w:bCs/>
          <w:sz w:val="24"/>
          <w:szCs w:val="24"/>
          <w:lang w:val="en-US"/>
        </w:rPr>
        <w:lastRenderedPageBreak/>
        <w:t>II</w:t>
      </w:r>
      <w:r w:rsidRPr="00BC2EBC">
        <w:rPr>
          <w:sz w:val="24"/>
          <w:szCs w:val="24"/>
        </w:rPr>
        <w:t xml:space="preserve">. </w:t>
      </w:r>
      <w:r w:rsidRPr="00BC2EBC">
        <w:rPr>
          <w:b/>
          <w:bCs/>
          <w:sz w:val="24"/>
          <w:szCs w:val="24"/>
        </w:rPr>
        <w:t>Нормативное правовое обеспечение антикоррупционной деятельности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25"/>
        <w:gridCol w:w="3847"/>
        <w:gridCol w:w="2336"/>
        <w:gridCol w:w="2336"/>
      </w:tblGrid>
      <w:tr w:rsidR="00BC2EBC" w:rsidRPr="00BC2EBC" w14:paraId="112E1EBA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C2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2.1.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6EC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Проведение антикоррупционной экспертизы муниципальных правовых актов, принимаемых главой, Администрацией   поселения, представительным органом поселения и их проектов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503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3D8E5F6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F9C5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Глава Администрации </w:t>
            </w:r>
          </w:p>
          <w:p w14:paraId="264DC93E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724B59F4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8D3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2.2.</w:t>
            </w:r>
          </w:p>
        </w:tc>
        <w:tc>
          <w:tcPr>
            <w:tcW w:w="42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69F0F36B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Проведение анализа результатов проведения антикоррупционной экспертизы муниципальных правовых актов.</w:t>
            </w:r>
          </w:p>
          <w:p w14:paraId="5BB7359F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1E91083B" w14:textId="77777777" w:rsidR="00BC2EBC" w:rsidRPr="00BC2EBC" w:rsidRDefault="00BC2EBC" w:rsidP="007B149D">
            <w:pPr>
              <w:pStyle w:val="ad"/>
              <w:spacing w:before="0"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6F63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C2EBC">
              <w:rPr>
                <w:sz w:val="24"/>
                <w:szCs w:val="24"/>
              </w:rPr>
              <w:t xml:space="preserve">Глава  </w:t>
            </w:r>
            <w:proofErr w:type="spellStart"/>
            <w:r w:rsidRPr="00BC2EBC">
              <w:rPr>
                <w:sz w:val="24"/>
                <w:szCs w:val="24"/>
              </w:rPr>
              <w:t>дминистрации</w:t>
            </w:r>
            <w:proofErr w:type="spellEnd"/>
            <w:proofErr w:type="gramEnd"/>
            <w:r w:rsidRPr="00BC2EBC">
              <w:rPr>
                <w:sz w:val="24"/>
                <w:szCs w:val="24"/>
              </w:rPr>
              <w:t xml:space="preserve"> </w:t>
            </w:r>
          </w:p>
          <w:p w14:paraId="2EBF0C65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14F047D5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89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2.3.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3A8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Разработка и внесение изменений в принятые административные регламенты муниципальных функций (услуг), исполняемых (предоставляемых) Администрацией поселения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9FC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41ACB3A2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1257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14:paraId="61008101" w14:textId="77777777" w:rsidR="00BC2EBC" w:rsidRPr="00BC2EBC" w:rsidRDefault="00BC2EBC" w:rsidP="00BC2EBC">
      <w:pPr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 w:rsidRPr="00BC2EBC">
        <w:rPr>
          <w:b/>
          <w:bCs/>
          <w:sz w:val="24"/>
          <w:szCs w:val="24"/>
        </w:rPr>
        <w:t>Практические меры по предотвращению коррупции</w:t>
      </w:r>
    </w:p>
    <w:p w14:paraId="6B620044" w14:textId="77777777" w:rsidR="00BC2EBC" w:rsidRPr="00BC2EBC" w:rsidRDefault="00BC2EBC" w:rsidP="00BC2EBC">
      <w:pPr>
        <w:spacing w:after="0"/>
        <w:ind w:left="1080"/>
        <w:rPr>
          <w:b/>
          <w:bCs/>
          <w:sz w:val="24"/>
          <w:szCs w:val="24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25"/>
        <w:gridCol w:w="3847"/>
        <w:gridCol w:w="2336"/>
        <w:gridCol w:w="2336"/>
      </w:tblGrid>
      <w:tr w:rsidR="00BC2EBC" w:rsidRPr="00BC2EBC" w14:paraId="3C4C5BD2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290A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3B0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Организация профессиональной подготовки муниципальных служащих, повышения их квалификации, профессиональной переподготовки и стажировки </w:t>
            </w:r>
          </w:p>
          <w:p w14:paraId="2D4B8C41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5E9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144ADEC5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Ежегодно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95A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 ответственный за ведение кадровой работы</w:t>
            </w:r>
          </w:p>
          <w:p w14:paraId="13AF0480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383F8827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5F6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3.2.</w:t>
            </w:r>
          </w:p>
        </w:tc>
        <w:tc>
          <w:tcPr>
            <w:tcW w:w="42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2A37E3A3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Обновление информационных стендов для посетителей с отображением на них сведений о функциях (услугах), исполняемых (предоставляемых) администрацией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3D24A94D" w14:textId="77777777" w:rsidR="00BC2EBC" w:rsidRPr="00BC2EBC" w:rsidRDefault="00BC2EBC" w:rsidP="007B149D">
            <w:pPr>
              <w:pStyle w:val="ad"/>
              <w:spacing w:before="0"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B495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C2EBC">
              <w:rPr>
                <w:sz w:val="24"/>
                <w:szCs w:val="24"/>
              </w:rPr>
              <w:t>Глава  администрации</w:t>
            </w:r>
            <w:proofErr w:type="gramEnd"/>
          </w:p>
        </w:tc>
      </w:tr>
      <w:tr w:rsidR="00BC2EBC" w:rsidRPr="00BC2EBC" w14:paraId="517415A3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9B4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3.3.</w:t>
            </w:r>
          </w:p>
        </w:tc>
        <w:tc>
          <w:tcPr>
            <w:tcW w:w="42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408210EA" w14:textId="77777777" w:rsidR="00BC2EBC" w:rsidRPr="00BC2EBC" w:rsidRDefault="00BC2EBC" w:rsidP="007B149D">
            <w:pPr>
              <w:pStyle w:val="ad"/>
              <w:spacing w:before="0" w:after="0"/>
              <w:jc w:val="both"/>
            </w:pPr>
            <w:r w:rsidRPr="00BC2EBC">
              <w:rPr>
                <w:rFonts w:ascii="Times New Roman" w:hAnsi="Times New Roman" w:cs="Times New Roman"/>
                <w:color w:val="000000"/>
              </w:rPr>
              <w:t>Организация работы по формированию кадрового резерва муниципальных служащих Администрации поселения, а также обеспечение его эффективного использования в течение деятельности Администрации</w:t>
            </w:r>
          </w:p>
        </w:tc>
        <w:tc>
          <w:tcPr>
            <w:tcW w:w="2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58CFCB08" w14:textId="77777777" w:rsidR="00BC2EBC" w:rsidRPr="00BC2EBC" w:rsidRDefault="00BC2EBC" w:rsidP="007B149D">
            <w:pPr>
              <w:pStyle w:val="ad"/>
              <w:spacing w:before="0"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EBC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CC92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ответственный за ведение кадровой работы</w:t>
            </w:r>
          </w:p>
          <w:p w14:paraId="1E30CEA3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052C84B1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E08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3.4.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FB1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Организация работы по уведомлению муниципальными </w:t>
            </w:r>
            <w:r w:rsidRPr="00BC2EBC">
              <w:rPr>
                <w:sz w:val="24"/>
                <w:szCs w:val="24"/>
              </w:rPr>
              <w:lastRenderedPageBreak/>
              <w:t>служащими представителя нанимателя о выполнении иной оплачиваемой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B8F2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40631F5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1729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</w:t>
            </w:r>
            <w:r w:rsidRPr="00BC2EBC">
              <w:rPr>
                <w:sz w:val="24"/>
                <w:szCs w:val="24"/>
              </w:rPr>
              <w:lastRenderedPageBreak/>
              <w:t>ответственный за ведение кадровой работы</w:t>
            </w:r>
          </w:p>
          <w:p w14:paraId="25A34F78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5A21D95B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227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07F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F3A1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268A49D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B672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ответственный за ведение кадровой работы</w:t>
            </w:r>
          </w:p>
          <w:p w14:paraId="27A4035D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0EA548C6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857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3.6.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EB1C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3B0E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386B768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F5C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ответственный за ведение кадровой работы</w:t>
            </w:r>
          </w:p>
          <w:p w14:paraId="0FECE8A2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31878B40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9710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3.7.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76E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 xml:space="preserve">Учет муниципального имущества и анализ его целевого использования </w:t>
            </w:r>
          </w:p>
          <w:p w14:paraId="721818C0" w14:textId="77777777" w:rsidR="00BC2EBC" w:rsidRPr="00BC2EBC" w:rsidRDefault="00BC2EBC" w:rsidP="007B149D">
            <w:pPr>
              <w:spacing w:after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AE2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2C8F0C3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Ежегодно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5FAE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отдела учета и отчетности-</w:t>
            </w:r>
          </w:p>
          <w:p w14:paraId="45684CFC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 бухгалтер </w:t>
            </w:r>
          </w:p>
          <w:p w14:paraId="4D5E30EB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администрации  </w:t>
            </w:r>
          </w:p>
        </w:tc>
      </w:tr>
      <w:tr w:rsidR="00BC2EBC" w:rsidRPr="00BC2EBC" w14:paraId="3B00FED4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F4F6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3.8.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B9E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ECD3" w14:textId="77777777" w:rsidR="00BC2EBC" w:rsidRPr="00BC2EBC" w:rsidRDefault="00BC2EBC" w:rsidP="007B149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5EE24161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Ежегодно до 30 апреля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147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 ответственный за ведение кадровой работы</w:t>
            </w:r>
          </w:p>
          <w:p w14:paraId="0D84CEDF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2FB10DC5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F3C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3.9.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0EE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606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CAB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администрации, ответственный за ведение кадровой работы</w:t>
            </w:r>
          </w:p>
          <w:p w14:paraId="21E029D1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7330048F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060D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3.10.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F24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2752" w14:textId="77777777" w:rsidR="00BC2EBC" w:rsidRPr="00BC2EBC" w:rsidRDefault="00BC2EBC" w:rsidP="007B149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1F0033F5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При наличии оснований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633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ответственный за ведение кадровой работы</w:t>
            </w:r>
          </w:p>
          <w:p w14:paraId="5C52E535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C2EBC" w:rsidRPr="00BC2EBC" w14:paraId="5EDBE4E3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7C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3.11.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16F" w14:textId="77777777" w:rsidR="00BC2EBC" w:rsidRPr="00BC2EBC" w:rsidRDefault="00BC2EBC" w:rsidP="007B149D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</w:pPr>
            <w:r w:rsidRPr="00BC2EBC">
              <w:rPr>
                <w:rFonts w:ascii="Times New Roman" w:hAnsi="Times New Roman" w:cs="Times New Roman"/>
                <w:color w:val="000000"/>
                <w:spacing w:val="0"/>
                <w:lang w:eastAsia="ar-SA"/>
              </w:rPr>
              <w:t>Обеспечение своевременного внесения изменений в НПА в связи с изменениями законодательства о противодействии коррупции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ED9" w14:textId="77777777" w:rsidR="00BC2EBC" w:rsidRPr="00BC2EBC" w:rsidRDefault="00BC2EBC" w:rsidP="007B149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2334410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FAC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Специалист администрации, ответственный за ведение кадровой работы</w:t>
            </w:r>
          </w:p>
          <w:p w14:paraId="38278311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</w:tbl>
    <w:p w14:paraId="34E8BDC5" w14:textId="77777777" w:rsidR="00BC2EBC" w:rsidRPr="00BC2EBC" w:rsidRDefault="00BC2EBC" w:rsidP="00BC2EBC">
      <w:pPr>
        <w:jc w:val="center"/>
        <w:rPr>
          <w:b/>
          <w:bCs/>
          <w:sz w:val="24"/>
          <w:szCs w:val="24"/>
        </w:rPr>
      </w:pPr>
      <w:r w:rsidRPr="00BC2EBC">
        <w:rPr>
          <w:b/>
          <w:bCs/>
          <w:sz w:val="24"/>
          <w:szCs w:val="24"/>
          <w:lang w:val="en-US"/>
        </w:rPr>
        <w:t>IV</w:t>
      </w:r>
      <w:r w:rsidRPr="00BC2EBC">
        <w:rPr>
          <w:sz w:val="24"/>
          <w:szCs w:val="24"/>
        </w:rPr>
        <w:t xml:space="preserve">. </w:t>
      </w:r>
      <w:r w:rsidRPr="00BC2EBC">
        <w:rPr>
          <w:b/>
          <w:bCs/>
          <w:sz w:val="24"/>
          <w:szCs w:val="24"/>
        </w:rPr>
        <w:t>Антикоррупционная пропаганда, просвещение и обучение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25"/>
        <w:gridCol w:w="3847"/>
        <w:gridCol w:w="2336"/>
        <w:gridCol w:w="2336"/>
      </w:tblGrid>
      <w:tr w:rsidR="00BC2EBC" w:rsidRPr="00BC2EBC" w14:paraId="097DCE4B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F83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B64" w14:textId="77777777" w:rsidR="00BC2EBC" w:rsidRPr="00BC2EBC" w:rsidRDefault="00BC2EBC" w:rsidP="007B149D">
            <w:pPr>
              <w:spacing w:after="0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Выявление знаний муниципальных служащих Администрации поселения о противодействии коррупции при проведении их аттестации и сдачи ими квалификационных экзаменов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626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8EBF9D6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В соответствии с графиком </w:t>
            </w:r>
          </w:p>
          <w:p w14:paraId="7FDC4BE6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(в ноябре 2026г.)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97F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Квалификационная</w:t>
            </w:r>
          </w:p>
          <w:p w14:paraId="016B3931" w14:textId="77777777" w:rsidR="00BC2EBC" w:rsidRPr="00BC2EBC" w:rsidRDefault="00BC2EBC" w:rsidP="007B149D">
            <w:pPr>
              <w:spacing w:after="0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(Аттестационная) комиссия</w:t>
            </w:r>
          </w:p>
        </w:tc>
      </w:tr>
      <w:tr w:rsidR="00BC2EBC" w:rsidRPr="00BC2EBC" w14:paraId="1AD14933" w14:textId="77777777" w:rsidTr="007B149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D48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4.2.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54AE" w14:textId="77777777" w:rsidR="00BC2EBC" w:rsidRPr="00BC2EBC" w:rsidRDefault="00BC2EBC" w:rsidP="007B149D">
            <w:pPr>
              <w:pStyle w:val="ac"/>
              <w:jc w:val="both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Подготовка и размещение на официальном сайте поселения информационных материалов по вопросам противодействия коррупции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703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</w:p>
          <w:p w14:paraId="436F39F2" w14:textId="77777777" w:rsidR="00BC2EBC" w:rsidRPr="00BC2EBC" w:rsidRDefault="00BC2EBC" w:rsidP="007B149D">
            <w:pPr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C7F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  <w:r w:rsidRPr="00BC2EBC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C2EBC">
              <w:rPr>
                <w:sz w:val="24"/>
                <w:szCs w:val="24"/>
              </w:rPr>
              <w:t>администрации ,</w:t>
            </w:r>
            <w:proofErr w:type="gramEnd"/>
            <w:r w:rsidRPr="00BC2EBC">
              <w:rPr>
                <w:sz w:val="24"/>
                <w:szCs w:val="24"/>
              </w:rPr>
              <w:t xml:space="preserve"> ответственный за ведение кадровой работы</w:t>
            </w:r>
          </w:p>
          <w:p w14:paraId="5E2DB6F9" w14:textId="77777777" w:rsidR="00BC2EBC" w:rsidRPr="00BC2EBC" w:rsidRDefault="00BC2EBC" w:rsidP="007B149D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</w:tbl>
    <w:p w14:paraId="69F1DBBA" w14:textId="77777777" w:rsidR="00BC2EBC" w:rsidRPr="00BC2EBC" w:rsidRDefault="00BC2EBC" w:rsidP="00BC2EBC">
      <w:pPr>
        <w:rPr>
          <w:sz w:val="24"/>
          <w:szCs w:val="24"/>
        </w:rPr>
      </w:pPr>
    </w:p>
    <w:p w14:paraId="7E87633B" w14:textId="77777777" w:rsidR="00BC2EBC" w:rsidRPr="00BC2EBC" w:rsidRDefault="00BC2EBC" w:rsidP="00BC2EBC">
      <w:pPr>
        <w:rPr>
          <w:sz w:val="24"/>
          <w:szCs w:val="24"/>
        </w:rPr>
      </w:pPr>
    </w:p>
    <w:p w14:paraId="2AF6C785" w14:textId="77777777" w:rsidR="00BC2EBC" w:rsidRPr="00BC2EBC" w:rsidRDefault="00BC2EBC" w:rsidP="00BC2EBC">
      <w:pPr>
        <w:rPr>
          <w:sz w:val="24"/>
          <w:szCs w:val="24"/>
        </w:rPr>
      </w:pPr>
    </w:p>
    <w:p w14:paraId="5851012C" w14:textId="77777777" w:rsidR="00BC2EBC" w:rsidRPr="00BC2EBC" w:rsidRDefault="00BC2EBC" w:rsidP="00BC2EBC">
      <w:pPr>
        <w:rPr>
          <w:sz w:val="24"/>
          <w:szCs w:val="24"/>
        </w:rPr>
      </w:pPr>
    </w:p>
    <w:p w14:paraId="36A6D63E" w14:textId="77777777" w:rsidR="00BC2EBC" w:rsidRPr="00BC2EBC" w:rsidRDefault="00BC2EBC" w:rsidP="00BC2EBC">
      <w:pPr>
        <w:rPr>
          <w:sz w:val="24"/>
          <w:szCs w:val="24"/>
        </w:rPr>
      </w:pPr>
    </w:p>
    <w:p w14:paraId="3975D986" w14:textId="77777777" w:rsidR="00BC2EBC" w:rsidRPr="00BC2EBC" w:rsidRDefault="00BC2EBC" w:rsidP="00BC2EBC">
      <w:pPr>
        <w:rPr>
          <w:sz w:val="24"/>
          <w:szCs w:val="24"/>
        </w:rPr>
      </w:pPr>
    </w:p>
    <w:p w14:paraId="7926AAB7" w14:textId="77777777" w:rsidR="00BC2EBC" w:rsidRPr="00BC2EBC" w:rsidRDefault="00BC2EBC" w:rsidP="00BC2EBC">
      <w:pPr>
        <w:rPr>
          <w:sz w:val="24"/>
          <w:szCs w:val="24"/>
        </w:rPr>
      </w:pPr>
    </w:p>
    <w:p w14:paraId="6E3AF072" w14:textId="77777777" w:rsidR="00BC2EBC" w:rsidRPr="00BC2EBC" w:rsidRDefault="00BC2EBC" w:rsidP="009559B4">
      <w:pPr>
        <w:rPr>
          <w:sz w:val="24"/>
          <w:szCs w:val="24"/>
        </w:rPr>
      </w:pPr>
    </w:p>
    <w:p w14:paraId="0C41C92A" w14:textId="77777777" w:rsidR="00BC2EBC" w:rsidRPr="00BC2EBC" w:rsidRDefault="00BC2EBC" w:rsidP="009559B4">
      <w:pPr>
        <w:rPr>
          <w:sz w:val="24"/>
          <w:szCs w:val="24"/>
        </w:rPr>
      </w:pPr>
    </w:p>
    <w:p w14:paraId="6CEE5C86" w14:textId="77777777" w:rsidR="00BC2EBC" w:rsidRPr="00BC2EBC" w:rsidRDefault="00BC2EBC" w:rsidP="009559B4">
      <w:pPr>
        <w:rPr>
          <w:sz w:val="24"/>
          <w:szCs w:val="24"/>
        </w:rPr>
      </w:pPr>
    </w:p>
    <w:p w14:paraId="026E64C0" w14:textId="77777777" w:rsidR="00BC2EBC" w:rsidRPr="00BC2EBC" w:rsidRDefault="00BC2EBC" w:rsidP="009559B4">
      <w:pPr>
        <w:rPr>
          <w:sz w:val="24"/>
          <w:szCs w:val="24"/>
        </w:rPr>
      </w:pPr>
    </w:p>
    <w:p w14:paraId="2394B328" w14:textId="77777777" w:rsidR="00BC2EBC" w:rsidRPr="00BC2EBC" w:rsidRDefault="00BC2EBC" w:rsidP="009559B4">
      <w:pPr>
        <w:rPr>
          <w:sz w:val="24"/>
          <w:szCs w:val="24"/>
        </w:rPr>
      </w:pPr>
    </w:p>
    <w:p w14:paraId="7C595153" w14:textId="77777777" w:rsidR="00BC2EBC" w:rsidRPr="00BC2EBC" w:rsidRDefault="00BC2EBC" w:rsidP="009559B4">
      <w:pPr>
        <w:rPr>
          <w:sz w:val="24"/>
          <w:szCs w:val="24"/>
        </w:rPr>
      </w:pPr>
    </w:p>
    <w:p w14:paraId="3D726BF5" w14:textId="77777777" w:rsidR="00BC2EBC" w:rsidRPr="00BC2EBC" w:rsidRDefault="00BC2EBC" w:rsidP="009559B4">
      <w:pPr>
        <w:rPr>
          <w:sz w:val="24"/>
          <w:szCs w:val="24"/>
        </w:rPr>
      </w:pPr>
    </w:p>
    <w:p w14:paraId="66604C3F" w14:textId="77777777" w:rsidR="00BC2EBC" w:rsidRPr="00BC2EBC" w:rsidRDefault="00BC2EBC" w:rsidP="009559B4">
      <w:pPr>
        <w:rPr>
          <w:sz w:val="24"/>
          <w:szCs w:val="24"/>
        </w:rPr>
      </w:pPr>
    </w:p>
    <w:p w14:paraId="748F9EB5" w14:textId="77777777" w:rsidR="00BC2EBC" w:rsidRPr="00BC2EBC" w:rsidRDefault="00BC2EBC" w:rsidP="009559B4">
      <w:pPr>
        <w:rPr>
          <w:sz w:val="24"/>
          <w:szCs w:val="24"/>
        </w:rPr>
      </w:pPr>
    </w:p>
    <w:p w14:paraId="583E626A" w14:textId="77777777" w:rsidR="00BC2EBC" w:rsidRPr="00BC2EBC" w:rsidRDefault="00BC2EBC" w:rsidP="009559B4">
      <w:pPr>
        <w:rPr>
          <w:sz w:val="24"/>
          <w:szCs w:val="24"/>
        </w:rPr>
      </w:pPr>
    </w:p>
    <w:p w14:paraId="2CC79184" w14:textId="77777777" w:rsidR="00BC2EBC" w:rsidRPr="00BC2EBC" w:rsidRDefault="00BC2EBC" w:rsidP="009559B4">
      <w:pPr>
        <w:rPr>
          <w:sz w:val="24"/>
          <w:szCs w:val="24"/>
        </w:rPr>
      </w:pPr>
    </w:p>
    <w:sectPr w:rsidR="00BC2EBC" w:rsidRPr="00BC2EBC" w:rsidSect="004C419C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4A36"/>
    <w:multiLevelType w:val="hybridMultilevel"/>
    <w:tmpl w:val="413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55B7"/>
    <w:multiLevelType w:val="hybridMultilevel"/>
    <w:tmpl w:val="313E8BD8"/>
    <w:lvl w:ilvl="0" w:tplc="425AF84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7785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E9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9C2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AA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F4E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9AB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3C4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DE4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94509666">
    <w:abstractNumId w:val="0"/>
  </w:num>
  <w:num w:numId="2" w16cid:durableId="94145347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4"/>
    <w:rsid w:val="00025583"/>
    <w:rsid w:val="000B74E8"/>
    <w:rsid w:val="004C419C"/>
    <w:rsid w:val="005D4CC4"/>
    <w:rsid w:val="006C0B77"/>
    <w:rsid w:val="008242FF"/>
    <w:rsid w:val="00870751"/>
    <w:rsid w:val="00922C48"/>
    <w:rsid w:val="009559B4"/>
    <w:rsid w:val="00A85634"/>
    <w:rsid w:val="00B915B7"/>
    <w:rsid w:val="00BC2EBC"/>
    <w:rsid w:val="00E778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6B1F"/>
  <w15:chartTrackingRefBased/>
  <w15:docId w15:val="{46160B7B-6C11-4E20-81D4-6220DDF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C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D4C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D4CC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D4CC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D4CC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D4CC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D4CC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D4CC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D4CC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D4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C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D4C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C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D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CC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D4C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C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CC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D4CC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9559B4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customStyle="1" w:styleId="ad">
    <w:name w:val="Обычный (веб)"/>
    <w:basedOn w:val="a"/>
    <w:qFormat/>
    <w:rsid w:val="00BC2EBC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8</cp:revision>
  <dcterms:created xsi:type="dcterms:W3CDTF">2025-02-26T06:52:00Z</dcterms:created>
  <dcterms:modified xsi:type="dcterms:W3CDTF">2025-02-26T08:25:00Z</dcterms:modified>
</cp:coreProperties>
</file>